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10A" w:rsidRDefault="00A3210A" w:rsidP="00A321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комбинированного вида №43.</w:t>
      </w:r>
    </w:p>
    <w:p w:rsidR="001C4081" w:rsidRPr="00A3210A" w:rsidRDefault="00A3210A" w:rsidP="00A321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10A">
        <w:rPr>
          <w:rFonts w:ascii="Times New Roman" w:hAnsi="Times New Roman" w:cs="Times New Roman"/>
          <w:b/>
          <w:sz w:val="28"/>
          <w:szCs w:val="28"/>
        </w:rPr>
        <w:t xml:space="preserve">Доклад председателя первичной профсоюзной организации на </w:t>
      </w:r>
      <w:proofErr w:type="spellStart"/>
      <w:r w:rsidRPr="00A3210A">
        <w:rPr>
          <w:rFonts w:ascii="Times New Roman" w:hAnsi="Times New Roman" w:cs="Times New Roman"/>
          <w:b/>
          <w:sz w:val="28"/>
          <w:szCs w:val="28"/>
        </w:rPr>
        <w:t>отчетно</w:t>
      </w:r>
      <w:proofErr w:type="spellEnd"/>
      <w:r w:rsidRPr="00A3210A">
        <w:rPr>
          <w:rFonts w:ascii="Times New Roman" w:hAnsi="Times New Roman" w:cs="Times New Roman"/>
          <w:b/>
          <w:sz w:val="28"/>
          <w:szCs w:val="28"/>
        </w:rPr>
        <w:t xml:space="preserve"> - выборном профсоюзном собрании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период с 2019 по</w:t>
      </w:r>
      <w:r w:rsidRPr="00A3210A">
        <w:rPr>
          <w:rFonts w:ascii="Times New Roman" w:hAnsi="Times New Roman" w:cs="Times New Roman"/>
          <w:b/>
          <w:sz w:val="28"/>
          <w:szCs w:val="28"/>
        </w:rPr>
        <w:t xml:space="preserve"> 2024г.</w:t>
      </w:r>
    </w:p>
    <w:p w:rsidR="00A3210A" w:rsidRDefault="00A3210A" w:rsidP="00A32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Председатель: Завьялова Ольга Сергеевна</w:t>
      </w:r>
    </w:p>
    <w:p w:rsidR="00A3210A" w:rsidRPr="00291CE7" w:rsidRDefault="00E5642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>Первичная профсоюзная организация является структурным звеном - организации профсоюза работников народного образования. В своей деятельности первичная профсоюзная организация руководствуется Уставом профсоюза, Законом РФ "О профессиональных союзах, их правах и гарантиях деятельности", действующим законодательством, нормативными актами. Основными целями профсоюза является представительство и защита социально - трудовых прав и профессиональных интересов членов профсоюза.</w:t>
      </w:r>
    </w:p>
    <w:p w:rsidR="00291CE7" w:rsidRPr="00291CE7" w:rsidRDefault="00291CE7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>Вст</w:t>
      </w:r>
      <w:r>
        <w:rPr>
          <w:rFonts w:ascii="Times New Roman" w:hAnsi="Times New Roman" w:cs="Times New Roman"/>
          <w:sz w:val="24"/>
          <w:szCs w:val="24"/>
        </w:rPr>
        <w:t>упая в Профсоюз и оставаясь в нё</w:t>
      </w:r>
      <w:r w:rsidRPr="00291CE7">
        <w:rPr>
          <w:rFonts w:ascii="Times New Roman" w:hAnsi="Times New Roman" w:cs="Times New Roman"/>
          <w:sz w:val="24"/>
          <w:szCs w:val="24"/>
        </w:rPr>
        <w:t>м, Вы являетесь членом организации, положение и права которой в обществе, стране и мире гарантированы Конституцией Российской Федерации, Трудовым Кодексом РФ и другими законодательными актами. Поэтому профсоюзная организация имеет все права, способна и обязана эффективно, на законных основаниях представлять, отстаивать и защищать профессиональные, трудовые и социально-экономические интересы работников.</w:t>
      </w:r>
    </w:p>
    <w:p w:rsidR="00A43998" w:rsidRDefault="00A4399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08A8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>В нашей организации 48 сотрудников, из них 25 состоят в профсоюзе (52,1%).</w:t>
      </w:r>
    </w:p>
    <w:p w:rsidR="00291CE7" w:rsidRDefault="00291CE7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>Работа профсоюзного комитета была направлена на:</w:t>
      </w:r>
    </w:p>
    <w:p w:rsidR="00291CE7" w:rsidRDefault="00291CE7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 xml:space="preserve"> - обеспечение защиты прав каждого члена профсоюза; </w:t>
      </w:r>
    </w:p>
    <w:p w:rsidR="00291CE7" w:rsidRDefault="00291CE7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>- создание хороших условий труда и отдыха членов профсоюза;</w:t>
      </w:r>
    </w:p>
    <w:p w:rsidR="00291CE7" w:rsidRPr="00291CE7" w:rsidRDefault="00291CE7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 xml:space="preserve"> - чтобы каждый чувствовал себя частью сплоченной организации.</w:t>
      </w:r>
    </w:p>
    <w:p w:rsidR="00A43998" w:rsidRDefault="00A4399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08A8" w:rsidRPr="00291CE7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 xml:space="preserve">Основные направления деятельности нашей первичной профсоюзной организации: </w:t>
      </w:r>
    </w:p>
    <w:p w:rsidR="002D08A8" w:rsidRPr="00291CE7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 xml:space="preserve">1. Социальное партнерство и взаимодействие с администрацией с целью регулирования трудовых отношений и установление согласованных мер по социально – экономической защите работников. 2. Заключение коллективного договора, дополнительных соглашений между администрацией и профсоюзным комитетом в интересах работников. </w:t>
      </w:r>
    </w:p>
    <w:p w:rsidR="002D08A8" w:rsidRPr="00291CE7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>3. Участие в решении вопросов защиты профессиональных интересов членов профсоюза – это повышение квалификации, аттестация, тарификация, юридические консультации и т.д.</w:t>
      </w:r>
      <w:bookmarkStart w:id="0" w:name="_GoBack"/>
      <w:bookmarkEnd w:id="0"/>
    </w:p>
    <w:p w:rsidR="002D08A8" w:rsidRPr="00291CE7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 xml:space="preserve"> 4. Контроль за созданием безопасных условий и охрана труда – это организация труда, режим работы, СОУТ, правила внутреннего трудового распорядка.</w:t>
      </w:r>
    </w:p>
    <w:p w:rsidR="002D08A8" w:rsidRPr="00291CE7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 xml:space="preserve"> 5. Создание благоприятного психологического климата необходимого для поддержания эффективной работоспособности всех членов профсоюза на основе социального партнерства</w:t>
      </w:r>
    </w:p>
    <w:p w:rsidR="002D08A8" w:rsidRPr="00291CE7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 xml:space="preserve"> 6. Культурно – массовая работа </w:t>
      </w:r>
    </w:p>
    <w:p w:rsidR="002D08A8" w:rsidRPr="00291CE7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>7. Информационная деятельность</w:t>
      </w:r>
    </w:p>
    <w:p w:rsidR="00E56428" w:rsidRPr="00291CE7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 xml:space="preserve"> 8. Мотивация профсоюзного членства</w:t>
      </w:r>
    </w:p>
    <w:p w:rsidR="00A43998" w:rsidRDefault="00A4399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855BF" w:rsidRPr="00291CE7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>Главной задачей Профсоюзного Комитета в отчетный период являлась защита социально – трудовых прав и интересов членов профсоюза путем установления деловых взаимоотношений с администраций.</w:t>
      </w:r>
    </w:p>
    <w:p w:rsidR="00A43998" w:rsidRDefault="00A4399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08A8" w:rsidRDefault="002D08A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1CE7">
        <w:rPr>
          <w:rFonts w:ascii="Times New Roman" w:hAnsi="Times New Roman" w:cs="Times New Roman"/>
          <w:sz w:val="24"/>
          <w:szCs w:val="24"/>
        </w:rPr>
        <w:t>Работодатель МБДОУ №43 и Профком совместно разработали план мероприятий по выполнению настоящего коллективног</w:t>
      </w:r>
      <w:r w:rsidR="00A84788" w:rsidRPr="00291CE7">
        <w:rPr>
          <w:rFonts w:ascii="Times New Roman" w:hAnsi="Times New Roman" w:cs="Times New Roman"/>
          <w:sz w:val="24"/>
          <w:szCs w:val="24"/>
        </w:rPr>
        <w:t>о договора, принятого 28.12.</w:t>
      </w:r>
      <w:r w:rsidRPr="00291CE7">
        <w:rPr>
          <w:rFonts w:ascii="Times New Roman" w:hAnsi="Times New Roman" w:cs="Times New Roman"/>
          <w:sz w:val="24"/>
          <w:szCs w:val="24"/>
        </w:rPr>
        <w:t xml:space="preserve">2021 года. Профком осуществлял контроль над реализацией плана мероприятий по выполнению коллективного договора и его приложений. </w:t>
      </w:r>
    </w:p>
    <w:p w:rsidR="00A43998" w:rsidRDefault="00A43998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91CE7" w:rsidRDefault="00D65080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65080">
        <w:rPr>
          <w:rFonts w:ascii="Times New Roman" w:hAnsi="Times New Roman" w:cs="Times New Roman"/>
          <w:sz w:val="24"/>
          <w:szCs w:val="24"/>
        </w:rPr>
        <w:lastRenderedPageBreak/>
        <w:t xml:space="preserve">Для информирования членов профсоюза о деятельности профкома, вышестоящих профорганов используется профсоюзный уголок, который находится в доступном месте, а также ИКТ технологии: страница «Иркутская областная организация общероссийского профсоюза образования» чат </w:t>
      </w:r>
      <w:proofErr w:type="gramStart"/>
      <w:r w:rsidRPr="00D65080">
        <w:rPr>
          <w:rFonts w:ascii="Times New Roman" w:hAnsi="Times New Roman" w:cs="Times New Roman"/>
          <w:sz w:val="24"/>
          <w:szCs w:val="24"/>
        </w:rPr>
        <w:t>в телеграм</w:t>
      </w:r>
      <w:r w:rsidR="005D023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5D0233">
        <w:rPr>
          <w:rFonts w:ascii="Times New Roman" w:hAnsi="Times New Roman" w:cs="Times New Roman"/>
          <w:sz w:val="24"/>
          <w:szCs w:val="24"/>
        </w:rPr>
        <w:t xml:space="preserve"> </w:t>
      </w:r>
      <w:r w:rsidRPr="00D65080">
        <w:rPr>
          <w:rFonts w:ascii="Times New Roman" w:hAnsi="Times New Roman" w:cs="Times New Roman"/>
          <w:sz w:val="24"/>
          <w:szCs w:val="24"/>
        </w:rPr>
        <w:t xml:space="preserve">канале «Профсоюз образования города Ангарска», </w:t>
      </w:r>
      <w:proofErr w:type="spellStart"/>
      <w:r w:rsidRPr="00D65080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Pr="00D65080">
        <w:rPr>
          <w:rFonts w:ascii="Times New Roman" w:hAnsi="Times New Roman" w:cs="Times New Roman"/>
          <w:sz w:val="24"/>
          <w:szCs w:val="24"/>
        </w:rPr>
        <w:t>. «Профсоюз образования Иркутской области».</w:t>
      </w:r>
    </w:p>
    <w:p w:rsidR="00B855BF" w:rsidRDefault="00B855BF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855BF" w:rsidRDefault="00B855BF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855BF" w:rsidRPr="00011427" w:rsidRDefault="00B855BF" w:rsidP="0001142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011427">
        <w:rPr>
          <w:color w:val="333333"/>
        </w:rPr>
        <w:t>Коллектив разделяет радость и боль сотрудников. Каждый член коллектива может рассчитывать на поддержку в трудной ситуации.</w:t>
      </w:r>
      <w:r w:rsidR="005D424F">
        <w:rPr>
          <w:color w:val="333333"/>
        </w:rPr>
        <w:t xml:space="preserve"> Материальная помощь оказывается</w:t>
      </w:r>
      <w:r w:rsidRPr="00011427">
        <w:rPr>
          <w:color w:val="333333"/>
        </w:rPr>
        <w:t xml:space="preserve"> нашим сотрудникам на лечение, в связи со смертью близких людей и по другим случаям.</w:t>
      </w:r>
    </w:p>
    <w:p w:rsidR="00B855BF" w:rsidRPr="00011427" w:rsidRDefault="00B855BF" w:rsidP="0001142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011427">
        <w:rPr>
          <w:color w:val="333333"/>
        </w:rPr>
        <w:t xml:space="preserve"> Традиционными стали в нашем коллективе поздравления с днем рождения и юбилеями. </w:t>
      </w:r>
      <w:r w:rsidR="00011427" w:rsidRPr="00011427">
        <w:rPr>
          <w:color w:val="333333"/>
        </w:rPr>
        <w:t>П</w:t>
      </w:r>
      <w:r w:rsidRPr="00011427">
        <w:rPr>
          <w:color w:val="333333"/>
        </w:rPr>
        <w:t>роводятся праздничные мероприятия</w:t>
      </w:r>
      <w:r w:rsidR="00011427" w:rsidRPr="00011427">
        <w:rPr>
          <w:color w:val="333333"/>
        </w:rPr>
        <w:t>:</w:t>
      </w:r>
      <w:r w:rsidRPr="00011427">
        <w:rPr>
          <w:color w:val="333333"/>
        </w:rPr>
        <w:t xml:space="preserve"> день дошкольного работника, 8 марта, 23 </w:t>
      </w:r>
      <w:r w:rsidR="00011427" w:rsidRPr="00011427">
        <w:rPr>
          <w:color w:val="333333"/>
        </w:rPr>
        <w:t>февраля, новогодние корпоративы, день пожилого человека, на все мероприятия приглашаются работники</w:t>
      </w:r>
      <w:r w:rsidR="00576B7F">
        <w:rPr>
          <w:color w:val="333333"/>
        </w:rPr>
        <w:t>,</w:t>
      </w:r>
      <w:r w:rsidR="00011427" w:rsidRPr="00011427">
        <w:rPr>
          <w:color w:val="333333"/>
        </w:rPr>
        <w:t xml:space="preserve"> вышедшие на пенсию.</w:t>
      </w:r>
      <w:r w:rsidRPr="00011427">
        <w:rPr>
          <w:color w:val="333333"/>
        </w:rPr>
        <w:t xml:space="preserve"> </w:t>
      </w:r>
    </w:p>
    <w:p w:rsidR="00B855BF" w:rsidRDefault="00B855BF" w:rsidP="00011427">
      <w:pPr>
        <w:pStyle w:val="a3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 w:rsidRPr="00011427">
        <w:rPr>
          <w:color w:val="333333"/>
          <w:shd w:val="clear" w:color="auto" w:fill="FFFFFF"/>
        </w:rPr>
        <w:t> Культурно-массовая работа является важным направлением деятельности нашего профкома по сплоченности коллектива и способствует работоспособности и подняти</w:t>
      </w:r>
      <w:r w:rsidR="00BC18A0" w:rsidRPr="00011427">
        <w:rPr>
          <w:color w:val="333333"/>
          <w:shd w:val="clear" w:color="auto" w:fill="FFFFFF"/>
        </w:rPr>
        <w:t>ю жизненного тонуса сотрудников (ежемесячно выезд в театр, посещение музеев, поездки на Байкал, Аршан, Тёплые озёра</w:t>
      </w:r>
      <w:r w:rsidR="002916C4">
        <w:rPr>
          <w:color w:val="333333"/>
          <w:shd w:val="clear" w:color="auto" w:fill="FFFFFF"/>
        </w:rPr>
        <w:t xml:space="preserve"> и т.п.</w:t>
      </w:r>
      <w:r w:rsidR="00BC18A0" w:rsidRPr="00011427">
        <w:rPr>
          <w:color w:val="333333"/>
          <w:shd w:val="clear" w:color="auto" w:fill="FFFFFF"/>
        </w:rPr>
        <w:t>).</w:t>
      </w:r>
      <w:r w:rsidR="002916C4">
        <w:rPr>
          <w:color w:val="333333"/>
          <w:shd w:val="clear" w:color="auto" w:fill="FFFFFF"/>
        </w:rPr>
        <w:t xml:space="preserve"> </w:t>
      </w:r>
    </w:p>
    <w:p w:rsidR="002916C4" w:rsidRDefault="002916C4" w:rsidP="00011427">
      <w:pPr>
        <w:pStyle w:val="a3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Неотъемлемой частью, в сложившейся ситуации в нашей Стране является помощь нашим бойцам на СВО, ни один сотрудник не остаётся в стороне: материальная помощь, плетение сетей, изготовление свечей, участие в акциях «Письмо солдату». Во всём этом движении</w:t>
      </w:r>
      <w:r w:rsidR="00231012">
        <w:rPr>
          <w:color w:val="333333"/>
          <w:shd w:val="clear" w:color="auto" w:fill="FFFFFF"/>
        </w:rPr>
        <w:t>,</w:t>
      </w:r>
      <w:r>
        <w:rPr>
          <w:color w:val="333333"/>
          <w:shd w:val="clear" w:color="auto" w:fill="FFFFFF"/>
        </w:rPr>
        <w:t xml:space="preserve"> заделом</w:t>
      </w:r>
      <w:r w:rsidR="00231012">
        <w:rPr>
          <w:color w:val="333333"/>
          <w:shd w:val="clear" w:color="auto" w:fill="FFFFFF"/>
        </w:rPr>
        <w:t>,</w:t>
      </w:r>
      <w:r>
        <w:rPr>
          <w:color w:val="333333"/>
          <w:shd w:val="clear" w:color="auto" w:fill="FFFFFF"/>
        </w:rPr>
        <w:t xml:space="preserve"> выступают активисты нашей профсоюзной организации.</w:t>
      </w:r>
    </w:p>
    <w:p w:rsidR="00B409F5" w:rsidRPr="00A43998" w:rsidRDefault="00C421D2" w:rsidP="00291CE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43998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За прошедший период сделано немало, но впереди большая и сложная работа и мы вместе должны её строить в соответствии с теми задачами, которые ставит перед нами жизнь и по возможности их упреждать.</w:t>
      </w:r>
    </w:p>
    <w:sectPr w:rsidR="00B409F5" w:rsidRPr="00A43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5D4"/>
    <w:rsid w:val="00011427"/>
    <w:rsid w:val="001065D4"/>
    <w:rsid w:val="001C4081"/>
    <w:rsid w:val="00231012"/>
    <w:rsid w:val="002916C4"/>
    <w:rsid w:val="00291CE7"/>
    <w:rsid w:val="002D08A8"/>
    <w:rsid w:val="00576B7F"/>
    <w:rsid w:val="005D0233"/>
    <w:rsid w:val="005D424F"/>
    <w:rsid w:val="00A3210A"/>
    <w:rsid w:val="00A43998"/>
    <w:rsid w:val="00A84788"/>
    <w:rsid w:val="00B409F5"/>
    <w:rsid w:val="00B855BF"/>
    <w:rsid w:val="00BC18A0"/>
    <w:rsid w:val="00C421D2"/>
    <w:rsid w:val="00D65080"/>
    <w:rsid w:val="00D915C3"/>
    <w:rsid w:val="00E5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90364"/>
  <w15:chartTrackingRefBased/>
  <w15:docId w15:val="{22B52975-9FA0-48AA-942B-ECC97361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1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13</cp:revision>
  <dcterms:created xsi:type="dcterms:W3CDTF">2024-09-27T11:42:00Z</dcterms:created>
  <dcterms:modified xsi:type="dcterms:W3CDTF">2025-03-25T11:58:00Z</dcterms:modified>
</cp:coreProperties>
</file>